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A0" w:rsidRPr="00AF1E54" w:rsidRDefault="001A52A0" w:rsidP="001A52A0">
      <w:pPr>
        <w:ind w:left="4253" w:hanging="4679"/>
        <w:rPr>
          <w:sz w:val="16"/>
          <w:szCs w:val="16"/>
        </w:rPr>
      </w:pPr>
      <w:r w:rsidRPr="00AF1E54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        </w:t>
      </w:r>
      <w:r w:rsidRPr="00AF1E54">
        <w:rPr>
          <w:sz w:val="16"/>
          <w:szCs w:val="16"/>
        </w:rPr>
        <w:t xml:space="preserve">   </w:t>
      </w:r>
      <w:r>
        <w:rPr>
          <w:noProof/>
          <w:sz w:val="16"/>
          <w:szCs w:val="16"/>
        </w:rPr>
        <w:drawing>
          <wp:inline distT="0" distB="0" distL="0" distR="0" wp14:anchorId="753A3FC9" wp14:editId="56ADF69B">
            <wp:extent cx="781050" cy="771525"/>
            <wp:effectExtent l="0" t="0" r="0" b="9525"/>
            <wp:docPr id="5" name="Рисунок 5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A0" w:rsidRDefault="001A52A0" w:rsidP="001A52A0">
      <w:pPr>
        <w:jc w:val="center"/>
        <w:rPr>
          <w:b/>
          <w:sz w:val="24"/>
          <w:szCs w:val="24"/>
        </w:rPr>
      </w:pPr>
    </w:p>
    <w:p w:rsidR="001A52A0" w:rsidRPr="00B07CC3" w:rsidRDefault="001A52A0" w:rsidP="001A52A0">
      <w:pPr>
        <w:ind w:left="142" w:right="283"/>
        <w:jc w:val="center"/>
        <w:rPr>
          <w:b/>
          <w:sz w:val="24"/>
          <w:szCs w:val="24"/>
        </w:rPr>
      </w:pPr>
      <w:r w:rsidRPr="00B07CC3">
        <w:rPr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</w:p>
    <w:p w:rsidR="001A52A0" w:rsidRPr="00B07CC3" w:rsidRDefault="001A52A0" w:rsidP="001A52A0">
      <w:pPr>
        <w:pStyle w:val="1"/>
        <w:ind w:left="142" w:right="283"/>
        <w:jc w:val="center"/>
        <w:rPr>
          <w:sz w:val="24"/>
          <w:szCs w:val="24"/>
        </w:rPr>
      </w:pPr>
    </w:p>
    <w:p w:rsidR="001A52A0" w:rsidRPr="00B07CC3" w:rsidRDefault="001A52A0" w:rsidP="001A52A0">
      <w:pPr>
        <w:pStyle w:val="1"/>
        <w:ind w:left="142" w:right="283"/>
        <w:jc w:val="center"/>
        <w:rPr>
          <w:sz w:val="24"/>
          <w:szCs w:val="24"/>
        </w:rPr>
      </w:pPr>
      <w:r w:rsidRPr="00B07CC3">
        <w:rPr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r w:rsidRPr="00B07CC3">
        <w:rPr>
          <w:sz w:val="24"/>
          <w:szCs w:val="24"/>
          <w:lang w:val="en-US"/>
        </w:rPr>
        <w:t>I</w:t>
      </w:r>
      <w:r w:rsidRPr="00B07CC3">
        <w:rPr>
          <w:sz w:val="24"/>
          <w:szCs w:val="24"/>
        </w:rPr>
        <w:t>ЫП</w:t>
      </w:r>
      <w:r w:rsidRPr="00B07CC3">
        <w:rPr>
          <w:sz w:val="24"/>
          <w:szCs w:val="24"/>
          <w:lang w:val="en-US"/>
        </w:rPr>
        <w:t>I</w:t>
      </w:r>
      <w:r w:rsidRPr="00B07CC3">
        <w:rPr>
          <w:sz w:val="24"/>
          <w:szCs w:val="24"/>
        </w:rPr>
        <w:t>Э АДМИНИСТРАЦЭ</w:t>
      </w:r>
    </w:p>
    <w:p w:rsidR="001A52A0" w:rsidRPr="00B07CC3" w:rsidRDefault="001A52A0" w:rsidP="001A52A0">
      <w:pPr>
        <w:ind w:left="142" w:right="283"/>
        <w:jc w:val="center"/>
        <w:rPr>
          <w:b/>
          <w:sz w:val="24"/>
          <w:szCs w:val="24"/>
        </w:rPr>
      </w:pPr>
    </w:p>
    <w:p w:rsidR="001A52A0" w:rsidRPr="00B07CC3" w:rsidRDefault="001A52A0" w:rsidP="001A52A0">
      <w:pPr>
        <w:ind w:left="142" w:right="283"/>
        <w:jc w:val="center"/>
        <w:rPr>
          <w:b/>
          <w:sz w:val="24"/>
          <w:szCs w:val="24"/>
        </w:rPr>
      </w:pPr>
      <w:r w:rsidRPr="00B07CC3">
        <w:rPr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</w:p>
    <w:p w:rsidR="001A52A0" w:rsidRDefault="001A52A0" w:rsidP="001A52A0">
      <w:pPr>
        <w:pStyle w:val="a3"/>
        <w:ind w:left="142" w:right="28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1A52A0" w:rsidRDefault="001A52A0" w:rsidP="001A52A0">
      <w:pPr>
        <w:jc w:val="center"/>
      </w:pPr>
      <w:r>
        <w:t>361700</w:t>
      </w:r>
      <w:r w:rsidRPr="004F38A5">
        <w:t xml:space="preserve">,  </w:t>
      </w:r>
      <w:proofErr w:type="spellStart"/>
      <w:r w:rsidRPr="004F38A5">
        <w:t>Кабар</w:t>
      </w:r>
      <w:r>
        <w:t>дино</w:t>
      </w:r>
      <w:proofErr w:type="spellEnd"/>
      <w:r>
        <w:t xml:space="preserve"> – Балкарская  Республика, Зольский район  </w:t>
      </w:r>
      <w:proofErr w:type="spellStart"/>
      <w:r>
        <w:t>п</w:t>
      </w:r>
      <w:proofErr w:type="gramStart"/>
      <w:r>
        <w:t>.З</w:t>
      </w:r>
      <w:proofErr w:type="gramEnd"/>
      <w:r>
        <w:t>алукокоаже</w:t>
      </w:r>
      <w:proofErr w:type="spellEnd"/>
      <w:r>
        <w:t xml:space="preserve">, </w:t>
      </w:r>
      <w:r w:rsidRPr="004F38A5">
        <w:t xml:space="preserve">ул. Калмыкова, 20                                                                                                               </w:t>
      </w:r>
      <w:r>
        <w:t xml:space="preserve">                   тел (86637) 4-15-62; </w:t>
      </w:r>
      <w:r w:rsidRPr="004F38A5">
        <w:t xml:space="preserve"> </w:t>
      </w:r>
      <w:r>
        <w:t xml:space="preserve">(86637) </w:t>
      </w:r>
      <w:r w:rsidRPr="004F38A5">
        <w:t>факс 4-11-88</w:t>
      </w:r>
      <w:r>
        <w:t>;</w:t>
      </w:r>
      <w:r w:rsidRPr="004F38A5">
        <w:t xml:space="preserve">         </w:t>
      </w:r>
      <w:proofErr w:type="spellStart"/>
      <w:r w:rsidRPr="004F38A5">
        <w:t>Zalukokoage</w:t>
      </w:r>
      <w:proofErr w:type="spellEnd"/>
      <w:r w:rsidRPr="004F38A5">
        <w:t xml:space="preserve"> @ </w:t>
      </w:r>
      <w:proofErr w:type="spellStart"/>
      <w:r w:rsidRPr="004F38A5">
        <w:rPr>
          <w:lang w:val="en-US"/>
        </w:rPr>
        <w:t>kbr</w:t>
      </w:r>
      <w:proofErr w:type="spellEnd"/>
      <w:r w:rsidRPr="004F38A5">
        <w:t>.</w:t>
      </w:r>
      <w:proofErr w:type="spellStart"/>
      <w:r w:rsidRPr="004F38A5">
        <w:rPr>
          <w:lang w:val="en-US"/>
        </w:rPr>
        <w:t>ru</w:t>
      </w:r>
      <w:proofErr w:type="spellEnd"/>
      <w:r>
        <w:t xml:space="preserve">      </w:t>
      </w:r>
    </w:p>
    <w:p w:rsidR="001A52A0" w:rsidRDefault="001A52A0" w:rsidP="001A52A0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1A52A0" w:rsidRPr="00003302" w:rsidRDefault="001A52A0" w:rsidP="001A52A0">
      <w:pPr>
        <w:pStyle w:val="a3"/>
        <w:ind w:right="0"/>
        <w:rPr>
          <w:color w:val="000000"/>
          <w:spacing w:val="-2"/>
          <w:sz w:val="18"/>
          <w:highlight w:val="yellow"/>
          <w:lang w:val="ru-RU"/>
        </w:rPr>
      </w:pPr>
      <w:r w:rsidRPr="00003302">
        <w:rPr>
          <w:noProof/>
          <w:highlight w:val="yellow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DA8A6C" wp14:editId="5CFD4393">
                <wp:simplePos x="0" y="0"/>
                <wp:positionH relativeFrom="column">
                  <wp:posOffset>-150495</wp:posOffset>
                </wp:positionH>
                <wp:positionV relativeFrom="paragraph">
                  <wp:posOffset>67310</wp:posOffset>
                </wp:positionV>
                <wp:extent cx="6004560" cy="0"/>
                <wp:effectExtent l="34290" t="34290" r="28575" b="323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45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5.3pt" to="460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" o:allowincell="f" strokeweight="4.5pt">
                <v:stroke linestyle="thickThin"/>
              </v:line>
            </w:pict>
          </mc:Fallback>
        </mc:AlternateContent>
      </w:r>
      <w:r w:rsidRPr="00003302">
        <w:rPr>
          <w:color w:val="000000"/>
          <w:spacing w:val="-2"/>
          <w:sz w:val="18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1A52A0" w:rsidRPr="00003302" w:rsidRDefault="001A52A0" w:rsidP="001A52A0">
      <w:pPr>
        <w:pStyle w:val="a3"/>
        <w:ind w:right="0"/>
        <w:rPr>
          <w:color w:val="000000"/>
          <w:spacing w:val="-2"/>
          <w:sz w:val="18"/>
          <w:highlight w:val="yellow"/>
        </w:rPr>
      </w:pPr>
      <w:r w:rsidRPr="00003302">
        <w:rPr>
          <w:color w:val="000000"/>
          <w:spacing w:val="-2"/>
          <w:sz w:val="18"/>
          <w:highlight w:val="yellow"/>
        </w:rPr>
        <w:t xml:space="preserve">  </w:t>
      </w:r>
    </w:p>
    <w:p w:rsidR="001A52A0" w:rsidRPr="001A52A0" w:rsidRDefault="001A52A0" w:rsidP="001A52A0">
      <w:pPr>
        <w:tabs>
          <w:tab w:val="left" w:pos="8364"/>
        </w:tabs>
        <w:ind w:right="1134"/>
        <w:jc w:val="right"/>
        <w:rPr>
          <w:b/>
          <w:sz w:val="28"/>
          <w:szCs w:val="28"/>
        </w:rPr>
      </w:pPr>
      <w:r w:rsidRPr="00003302">
        <w:rPr>
          <w:color w:val="000000"/>
          <w:spacing w:val="-2"/>
          <w:sz w:val="28"/>
          <w:szCs w:val="28"/>
        </w:rPr>
        <w:t xml:space="preserve">   </w:t>
      </w:r>
      <w:r>
        <w:rPr>
          <w:color w:val="000000"/>
          <w:spacing w:val="-2"/>
          <w:sz w:val="28"/>
          <w:szCs w:val="28"/>
        </w:rPr>
        <w:t xml:space="preserve">   </w:t>
      </w:r>
      <w:r w:rsidRPr="001A52A0">
        <w:rPr>
          <w:b/>
          <w:color w:val="000000"/>
          <w:spacing w:val="-2"/>
          <w:sz w:val="28"/>
          <w:szCs w:val="28"/>
        </w:rPr>
        <w:t>25</w:t>
      </w:r>
      <w:r w:rsidRPr="001A52A0">
        <w:rPr>
          <w:b/>
          <w:sz w:val="28"/>
          <w:szCs w:val="28"/>
        </w:rPr>
        <w:t>.0</w:t>
      </w:r>
      <w:r w:rsidRPr="001A52A0">
        <w:rPr>
          <w:b/>
          <w:sz w:val="28"/>
          <w:szCs w:val="28"/>
        </w:rPr>
        <w:t>5</w:t>
      </w:r>
      <w:r w:rsidRPr="001A52A0">
        <w:rPr>
          <w:b/>
          <w:sz w:val="28"/>
          <w:szCs w:val="28"/>
        </w:rPr>
        <w:t>. 2026г.                                      ПОСТАНОВЛЕНИЕ  №</w:t>
      </w:r>
      <w:r w:rsidRPr="001A52A0">
        <w:rPr>
          <w:b/>
          <w:sz w:val="28"/>
          <w:szCs w:val="28"/>
        </w:rPr>
        <w:t>146</w:t>
      </w:r>
    </w:p>
    <w:p w:rsidR="001A52A0" w:rsidRPr="001A52A0" w:rsidRDefault="001A52A0" w:rsidP="001A52A0">
      <w:pPr>
        <w:tabs>
          <w:tab w:val="left" w:pos="8222"/>
          <w:tab w:val="left" w:pos="8364"/>
        </w:tabs>
        <w:ind w:right="1134"/>
        <w:jc w:val="right"/>
        <w:rPr>
          <w:b/>
          <w:sz w:val="28"/>
          <w:szCs w:val="28"/>
        </w:rPr>
      </w:pPr>
      <w:r w:rsidRPr="001A52A0">
        <w:rPr>
          <w:b/>
          <w:sz w:val="28"/>
          <w:szCs w:val="28"/>
        </w:rPr>
        <w:t xml:space="preserve">                                                                                         УНАФЭ  №</w:t>
      </w:r>
      <w:r w:rsidRPr="001A52A0">
        <w:rPr>
          <w:b/>
          <w:sz w:val="28"/>
          <w:szCs w:val="28"/>
        </w:rPr>
        <w:t>146</w:t>
      </w:r>
      <w:r w:rsidRPr="001A52A0">
        <w:rPr>
          <w:b/>
          <w:sz w:val="28"/>
          <w:szCs w:val="28"/>
        </w:rPr>
        <w:t xml:space="preserve">                                                                                           БЕГИМ  №</w:t>
      </w:r>
      <w:r w:rsidRPr="001A52A0">
        <w:rPr>
          <w:b/>
          <w:sz w:val="28"/>
          <w:szCs w:val="28"/>
        </w:rPr>
        <w:t>146</w:t>
      </w:r>
      <w:r w:rsidRPr="001A52A0">
        <w:rPr>
          <w:b/>
          <w:sz w:val="28"/>
          <w:szCs w:val="28"/>
        </w:rPr>
        <w:t xml:space="preserve"> </w:t>
      </w:r>
    </w:p>
    <w:p w:rsidR="001A52A0" w:rsidRPr="001A52A0" w:rsidRDefault="001A52A0" w:rsidP="001A52A0">
      <w:pPr>
        <w:tabs>
          <w:tab w:val="left" w:pos="8222"/>
          <w:tab w:val="left" w:pos="8364"/>
        </w:tabs>
        <w:ind w:right="1134"/>
        <w:jc w:val="right"/>
        <w:rPr>
          <w:b/>
          <w:sz w:val="24"/>
        </w:rPr>
      </w:pPr>
    </w:p>
    <w:p w:rsidR="001A52A0" w:rsidRPr="001A52A0" w:rsidRDefault="001A52A0" w:rsidP="001A52A0">
      <w:pPr>
        <w:rPr>
          <w:b/>
          <w:sz w:val="28"/>
        </w:rPr>
      </w:pPr>
      <w:r w:rsidRPr="001A52A0">
        <w:rPr>
          <w:b/>
          <w:szCs w:val="28"/>
        </w:rPr>
        <w:t xml:space="preserve">  </w:t>
      </w:r>
      <w:r w:rsidRPr="001A52A0">
        <w:rPr>
          <w:b/>
          <w:sz w:val="28"/>
        </w:rPr>
        <w:t xml:space="preserve">О внесении изменений </w:t>
      </w:r>
      <w:proofErr w:type="gramStart"/>
      <w:r w:rsidRPr="001A52A0">
        <w:rPr>
          <w:b/>
          <w:sz w:val="28"/>
        </w:rPr>
        <w:t>в</w:t>
      </w:r>
      <w:proofErr w:type="gramEnd"/>
      <w:r w:rsidRPr="001A52A0">
        <w:rPr>
          <w:b/>
          <w:sz w:val="28"/>
        </w:rPr>
        <w:t xml:space="preserve"> </w:t>
      </w:r>
    </w:p>
    <w:p w:rsidR="001A52A0" w:rsidRPr="001A52A0" w:rsidRDefault="001A52A0" w:rsidP="001A52A0">
      <w:pPr>
        <w:rPr>
          <w:b/>
          <w:sz w:val="28"/>
        </w:rPr>
      </w:pPr>
      <w:r w:rsidRPr="001A52A0">
        <w:rPr>
          <w:b/>
          <w:sz w:val="28"/>
        </w:rPr>
        <w:t xml:space="preserve">постановление </w:t>
      </w:r>
      <w:proofErr w:type="gramStart"/>
      <w:r w:rsidRPr="001A52A0">
        <w:rPr>
          <w:b/>
          <w:sz w:val="28"/>
        </w:rPr>
        <w:t>местной</w:t>
      </w:r>
      <w:proofErr w:type="gramEnd"/>
      <w:r w:rsidRPr="001A52A0">
        <w:rPr>
          <w:b/>
          <w:sz w:val="28"/>
        </w:rPr>
        <w:t xml:space="preserve"> </w:t>
      </w:r>
    </w:p>
    <w:p w:rsidR="001A52A0" w:rsidRPr="001A52A0" w:rsidRDefault="001A52A0" w:rsidP="001A52A0">
      <w:pPr>
        <w:rPr>
          <w:b/>
          <w:sz w:val="28"/>
        </w:rPr>
      </w:pPr>
      <w:r w:rsidRPr="001A52A0">
        <w:rPr>
          <w:b/>
          <w:sz w:val="28"/>
        </w:rPr>
        <w:t xml:space="preserve">администрации </w:t>
      </w:r>
      <w:proofErr w:type="spellStart"/>
      <w:r w:rsidRPr="001A52A0">
        <w:rPr>
          <w:b/>
          <w:sz w:val="28"/>
        </w:rPr>
        <w:t>г.п</w:t>
      </w:r>
      <w:proofErr w:type="spellEnd"/>
      <w:r w:rsidRPr="001A52A0">
        <w:rPr>
          <w:b/>
          <w:sz w:val="28"/>
        </w:rPr>
        <w:t>. Залукокоаже</w:t>
      </w:r>
    </w:p>
    <w:p w:rsidR="001A52A0" w:rsidRPr="001A52A0" w:rsidRDefault="001A52A0" w:rsidP="001A52A0">
      <w:pPr>
        <w:rPr>
          <w:b/>
          <w:sz w:val="28"/>
        </w:rPr>
      </w:pPr>
      <w:r w:rsidRPr="001A52A0">
        <w:rPr>
          <w:b/>
          <w:sz w:val="28"/>
        </w:rPr>
        <w:t xml:space="preserve"> от 08.02.2024г. №75</w:t>
      </w:r>
    </w:p>
    <w:p w:rsidR="001A52A0" w:rsidRDefault="001A52A0" w:rsidP="001A52A0">
      <w:pPr>
        <w:pStyle w:val="ConsPlusNormal"/>
        <w:spacing w:line="276" w:lineRule="auto"/>
        <w:jc w:val="both"/>
        <w:rPr>
          <w:szCs w:val="22"/>
        </w:rPr>
      </w:pPr>
    </w:p>
    <w:p w:rsidR="001A52A0" w:rsidRDefault="001A52A0" w:rsidP="001A52A0">
      <w:pPr>
        <w:pStyle w:val="ConsPlusNormal"/>
        <w:spacing w:line="276" w:lineRule="auto"/>
        <w:jc w:val="both"/>
        <w:rPr>
          <w:szCs w:val="22"/>
        </w:rPr>
      </w:pPr>
    </w:p>
    <w:p w:rsidR="001A52A0" w:rsidRPr="001A52A0" w:rsidRDefault="001A52A0" w:rsidP="00336EB3">
      <w:pPr>
        <w:pStyle w:val="a3"/>
        <w:spacing w:line="276" w:lineRule="auto"/>
        <w:jc w:val="both"/>
        <w:rPr>
          <w:szCs w:val="28"/>
        </w:rPr>
      </w:pPr>
      <w:r w:rsidRPr="001A52A0">
        <w:rPr>
          <w:szCs w:val="28"/>
        </w:rPr>
        <w:t>В соответствии с Федеральным законом от 24.06.1998 № 89-ФЗ «Об отходах производства и потребления», Федеральным законом от 06.10.2003 № 131-ФЗ «Об общих принципах организации местного самоуправления в Российской Федерации», Правилами, утверждёнными постановлением Правительства РФ от 31.08.2018 № 1039, Уставом городского поселения Залукокоаже,</w:t>
      </w:r>
    </w:p>
    <w:p w:rsidR="001A52A0" w:rsidRDefault="001A52A0" w:rsidP="00336EB3">
      <w:pPr>
        <w:pStyle w:val="a3"/>
        <w:spacing w:line="276" w:lineRule="auto"/>
        <w:jc w:val="both"/>
        <w:rPr>
          <w:b/>
          <w:bCs/>
          <w:szCs w:val="28"/>
          <w:lang w:val="ru-RU"/>
        </w:rPr>
      </w:pPr>
      <w:r w:rsidRPr="001A52A0">
        <w:rPr>
          <w:b/>
          <w:bCs/>
          <w:szCs w:val="28"/>
        </w:rPr>
        <w:t>ПОСТАНОВЛЯЮ:</w:t>
      </w:r>
    </w:p>
    <w:p w:rsidR="00336EB3" w:rsidRPr="00336EB3" w:rsidRDefault="00336EB3" w:rsidP="00336EB3">
      <w:pPr>
        <w:pStyle w:val="a3"/>
        <w:spacing w:line="276" w:lineRule="auto"/>
        <w:jc w:val="both"/>
        <w:rPr>
          <w:szCs w:val="28"/>
          <w:lang w:val="ru-RU"/>
        </w:rPr>
      </w:pPr>
    </w:p>
    <w:p w:rsidR="001A52A0" w:rsidRPr="001A52A0" w:rsidRDefault="001A52A0" w:rsidP="00336EB3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1A52A0">
        <w:rPr>
          <w:szCs w:val="28"/>
        </w:rPr>
        <w:t>Внести изменения в постановление об утверждении реестра мест (площадок) накопления твёрдых коммунальных отходов (ТКО) на территории городского поселения Залукокоаже Зольского муниципального района</w:t>
      </w:r>
      <w:r>
        <w:rPr>
          <w:szCs w:val="28"/>
          <w:lang w:val="ru-RU"/>
        </w:rPr>
        <w:t xml:space="preserve"> от 08.02.2024г. №75</w:t>
      </w:r>
      <w:r w:rsidRPr="001A52A0">
        <w:rPr>
          <w:szCs w:val="28"/>
        </w:rPr>
        <w:t>, актуализировав данные в приложении к указанному постановлению в соответствии с фактическим расположением мест накопления ТКО и заполнив все необходимые сведения.</w:t>
      </w:r>
    </w:p>
    <w:p w:rsidR="001A52A0" w:rsidRPr="001A52A0" w:rsidRDefault="001A52A0" w:rsidP="00336EB3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</w:rPr>
      </w:pPr>
      <w:proofErr w:type="gramStart"/>
      <w:r>
        <w:rPr>
          <w:szCs w:val="28"/>
          <w:lang w:val="ru-RU"/>
        </w:rPr>
        <w:lastRenderedPageBreak/>
        <w:t>Разместить</w:t>
      </w:r>
      <w:proofErr w:type="gramEnd"/>
      <w:r>
        <w:rPr>
          <w:szCs w:val="28"/>
          <w:lang w:val="ru-RU"/>
        </w:rPr>
        <w:t xml:space="preserve"> данное постановление на официальном сайте местной администрации </w:t>
      </w:r>
      <w:proofErr w:type="spellStart"/>
      <w:r>
        <w:rPr>
          <w:szCs w:val="28"/>
          <w:lang w:val="ru-RU"/>
        </w:rPr>
        <w:t>г.п</w:t>
      </w:r>
      <w:proofErr w:type="spellEnd"/>
      <w:r>
        <w:rPr>
          <w:szCs w:val="28"/>
          <w:lang w:val="ru-RU"/>
        </w:rPr>
        <w:t>. Залукокоаже;</w:t>
      </w:r>
    </w:p>
    <w:p w:rsidR="001A52A0" w:rsidRPr="001A52A0" w:rsidRDefault="001A52A0" w:rsidP="00336EB3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1A52A0">
        <w:rPr>
          <w:szCs w:val="28"/>
        </w:rPr>
        <w:t>Контроль за исполнением настоящего постановления оставляю за собой.</w:t>
      </w:r>
    </w:p>
    <w:p w:rsidR="001A52A0" w:rsidRPr="001A52A0" w:rsidRDefault="001A52A0" w:rsidP="00336EB3">
      <w:pPr>
        <w:pStyle w:val="a3"/>
        <w:ind w:right="0"/>
        <w:jc w:val="both"/>
        <w:rPr>
          <w:szCs w:val="28"/>
        </w:rPr>
      </w:pPr>
    </w:p>
    <w:p w:rsidR="001A52A0" w:rsidRDefault="001A52A0" w:rsidP="00336EB3">
      <w:pPr>
        <w:ind w:right="5386"/>
        <w:jc w:val="both"/>
      </w:pPr>
    </w:p>
    <w:p w:rsidR="001A52A0" w:rsidRPr="003440CE" w:rsidRDefault="001A52A0" w:rsidP="00336EB3">
      <w:pPr>
        <w:tabs>
          <w:tab w:val="left" w:pos="-3686"/>
          <w:tab w:val="left" w:pos="9923"/>
        </w:tabs>
        <w:suppressAutoHyphens/>
        <w:spacing w:line="276" w:lineRule="auto"/>
        <w:ind w:left="284"/>
        <w:jc w:val="both"/>
        <w:rPr>
          <w:sz w:val="28"/>
          <w:szCs w:val="28"/>
        </w:rPr>
      </w:pPr>
    </w:p>
    <w:p w:rsidR="001A52A0" w:rsidRPr="003440CE" w:rsidRDefault="001A52A0" w:rsidP="001A52A0">
      <w:pPr>
        <w:tabs>
          <w:tab w:val="left" w:pos="7157"/>
          <w:tab w:val="left" w:pos="9923"/>
        </w:tabs>
        <w:spacing w:line="276" w:lineRule="auto"/>
        <w:ind w:left="284"/>
        <w:jc w:val="both"/>
        <w:rPr>
          <w:sz w:val="28"/>
          <w:szCs w:val="28"/>
        </w:rPr>
      </w:pPr>
    </w:p>
    <w:p w:rsidR="001A52A0" w:rsidRPr="00336EB3" w:rsidRDefault="001A52A0" w:rsidP="001A52A0">
      <w:pPr>
        <w:tabs>
          <w:tab w:val="left" w:pos="7157"/>
          <w:tab w:val="left" w:pos="9923"/>
        </w:tabs>
        <w:ind w:left="284"/>
        <w:jc w:val="both"/>
        <w:rPr>
          <w:b/>
          <w:sz w:val="28"/>
          <w:szCs w:val="28"/>
        </w:rPr>
      </w:pPr>
      <w:bookmarkStart w:id="0" w:name="_GoBack"/>
      <w:r w:rsidRPr="00336EB3">
        <w:rPr>
          <w:b/>
          <w:sz w:val="28"/>
          <w:szCs w:val="28"/>
        </w:rPr>
        <w:t xml:space="preserve">    Глава местной администрации </w:t>
      </w:r>
      <w:r w:rsidRPr="00336EB3">
        <w:rPr>
          <w:b/>
          <w:sz w:val="28"/>
          <w:szCs w:val="28"/>
        </w:rPr>
        <w:tab/>
        <w:t xml:space="preserve">   </w:t>
      </w:r>
    </w:p>
    <w:p w:rsidR="001A52A0" w:rsidRPr="00336EB3" w:rsidRDefault="001A52A0" w:rsidP="001A52A0">
      <w:pPr>
        <w:tabs>
          <w:tab w:val="left" w:pos="7157"/>
          <w:tab w:val="left" w:pos="9923"/>
        </w:tabs>
        <w:ind w:left="284"/>
        <w:jc w:val="both"/>
        <w:rPr>
          <w:b/>
          <w:sz w:val="28"/>
          <w:szCs w:val="28"/>
        </w:rPr>
      </w:pPr>
      <w:r w:rsidRPr="00336EB3">
        <w:rPr>
          <w:b/>
          <w:sz w:val="28"/>
          <w:szCs w:val="28"/>
        </w:rPr>
        <w:t xml:space="preserve">  городского поселения Залукокоаже                                        А.Ю. Котов</w:t>
      </w:r>
    </w:p>
    <w:p w:rsidR="001A52A0" w:rsidRPr="00336EB3" w:rsidRDefault="001A52A0" w:rsidP="001A52A0">
      <w:pPr>
        <w:tabs>
          <w:tab w:val="left" w:pos="7157"/>
          <w:tab w:val="left" w:pos="9923"/>
        </w:tabs>
        <w:ind w:left="-142"/>
        <w:jc w:val="both"/>
        <w:rPr>
          <w:b/>
          <w:sz w:val="28"/>
          <w:szCs w:val="28"/>
        </w:rPr>
      </w:pPr>
    </w:p>
    <w:bookmarkEnd w:id="0"/>
    <w:p w:rsidR="001A52A0" w:rsidRDefault="001A52A0" w:rsidP="001A52A0">
      <w:pPr>
        <w:tabs>
          <w:tab w:val="left" w:pos="7157"/>
          <w:tab w:val="left" w:pos="9923"/>
        </w:tabs>
        <w:ind w:left="-142"/>
        <w:jc w:val="both"/>
        <w:rPr>
          <w:sz w:val="28"/>
          <w:szCs w:val="28"/>
        </w:rPr>
      </w:pPr>
    </w:p>
    <w:p w:rsidR="001A52A0" w:rsidRPr="007616B0" w:rsidRDefault="001A52A0" w:rsidP="001A52A0">
      <w:pPr>
        <w:pStyle w:val="a3"/>
        <w:tabs>
          <w:tab w:val="left" w:pos="9923"/>
        </w:tabs>
        <w:ind w:right="0"/>
        <w:rPr>
          <w:szCs w:val="28"/>
          <w:lang w:val="ru-RU"/>
        </w:rPr>
      </w:pPr>
    </w:p>
    <w:p w:rsidR="001A52A0" w:rsidRDefault="001A52A0" w:rsidP="001A52A0">
      <w:pPr>
        <w:pStyle w:val="a3"/>
        <w:ind w:left="-284" w:right="141"/>
        <w:rPr>
          <w:szCs w:val="28"/>
        </w:rPr>
      </w:pPr>
    </w:p>
    <w:p w:rsidR="001A52A0" w:rsidRDefault="001A52A0" w:rsidP="001A52A0">
      <w:pPr>
        <w:pStyle w:val="a3"/>
        <w:ind w:left="-284" w:right="141"/>
        <w:rPr>
          <w:szCs w:val="28"/>
        </w:rPr>
      </w:pPr>
    </w:p>
    <w:p w:rsidR="001A52A0" w:rsidRDefault="001A52A0" w:rsidP="001A52A0">
      <w:pPr>
        <w:pStyle w:val="a3"/>
        <w:ind w:left="-284" w:right="141"/>
        <w:rPr>
          <w:szCs w:val="28"/>
        </w:rPr>
      </w:pPr>
    </w:p>
    <w:p w:rsidR="001A52A0" w:rsidRDefault="001A52A0" w:rsidP="001A52A0">
      <w:pPr>
        <w:pStyle w:val="a3"/>
        <w:ind w:left="284" w:right="141"/>
        <w:rPr>
          <w:szCs w:val="28"/>
        </w:rPr>
      </w:pPr>
    </w:p>
    <w:p w:rsidR="001A52A0" w:rsidRDefault="001A52A0" w:rsidP="001A52A0">
      <w:pPr>
        <w:pStyle w:val="a3"/>
        <w:ind w:right="141"/>
        <w:rPr>
          <w:szCs w:val="28"/>
        </w:rPr>
      </w:pPr>
    </w:p>
    <w:p w:rsidR="001A52A0" w:rsidRDefault="001A52A0" w:rsidP="001A52A0">
      <w:pPr>
        <w:pStyle w:val="a3"/>
        <w:ind w:right="141"/>
        <w:rPr>
          <w:szCs w:val="28"/>
        </w:rPr>
      </w:pPr>
    </w:p>
    <w:p w:rsidR="001A52A0" w:rsidRDefault="001A52A0" w:rsidP="001A52A0">
      <w:pPr>
        <w:pStyle w:val="a3"/>
        <w:ind w:right="141"/>
        <w:rPr>
          <w:szCs w:val="28"/>
        </w:rPr>
      </w:pPr>
    </w:p>
    <w:p w:rsidR="001A52A0" w:rsidRDefault="001A52A0" w:rsidP="001A52A0">
      <w:pPr>
        <w:spacing w:line="200" w:lineRule="atLeast"/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1A52A0" w:rsidRDefault="001A52A0" w:rsidP="001A52A0">
      <w:pPr>
        <w:spacing w:line="200" w:lineRule="atLeast"/>
        <w:ind w:left="10348" w:right="14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</w:p>
    <w:p w:rsidR="001A52A0" w:rsidRDefault="001A52A0" w:rsidP="001A52A0">
      <w:pPr>
        <w:ind w:right="141"/>
        <w:rPr>
          <w:sz w:val="28"/>
          <w:szCs w:val="28"/>
        </w:rPr>
      </w:pPr>
    </w:p>
    <w:p w:rsidR="001A52A0" w:rsidRDefault="001A52A0" w:rsidP="001A52A0">
      <w:pPr>
        <w:ind w:right="141"/>
        <w:rPr>
          <w:sz w:val="28"/>
          <w:szCs w:val="28"/>
        </w:rPr>
      </w:pPr>
    </w:p>
    <w:p w:rsidR="001A52A0" w:rsidRDefault="001A52A0" w:rsidP="001A52A0"/>
    <w:p w:rsidR="001A52A0" w:rsidRDefault="001A52A0" w:rsidP="001A52A0"/>
    <w:p w:rsidR="00442BCF" w:rsidRDefault="00442BCF"/>
    <w:sectPr w:rsidR="0044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7529C"/>
    <w:multiLevelType w:val="multilevel"/>
    <w:tmpl w:val="BE92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C3"/>
    <w:rsid w:val="001A52A0"/>
    <w:rsid w:val="00336EB3"/>
    <w:rsid w:val="003724C3"/>
    <w:rsid w:val="00442BCF"/>
    <w:rsid w:val="0052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52A0"/>
    <w:pPr>
      <w:keepNext/>
      <w:widowControl/>
      <w:autoSpaceDE/>
      <w:autoSpaceDN/>
      <w:adjustRightInd/>
      <w:ind w:right="-1"/>
      <w:outlineLvl w:val="0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2A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rmal">
    <w:name w:val="ConsPlusNormal"/>
    <w:rsid w:val="001A5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nhideWhenUsed/>
    <w:rsid w:val="001A52A0"/>
    <w:pPr>
      <w:widowControl/>
      <w:autoSpaceDE/>
      <w:autoSpaceDN/>
      <w:adjustRightInd/>
      <w:ind w:right="-142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1A52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A52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2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52A0"/>
    <w:pPr>
      <w:keepNext/>
      <w:widowControl/>
      <w:autoSpaceDE/>
      <w:autoSpaceDN/>
      <w:adjustRightInd/>
      <w:ind w:right="-1"/>
      <w:outlineLvl w:val="0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2A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rmal">
    <w:name w:val="ConsPlusNormal"/>
    <w:rsid w:val="001A5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nhideWhenUsed/>
    <w:rsid w:val="001A52A0"/>
    <w:pPr>
      <w:widowControl/>
      <w:autoSpaceDE/>
      <w:autoSpaceDN/>
      <w:adjustRightInd/>
      <w:ind w:right="-142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1A52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A52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2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2026-05-25T13:03:00Z</cp:lastPrinted>
  <dcterms:created xsi:type="dcterms:W3CDTF">2026-05-25T12:44:00Z</dcterms:created>
  <dcterms:modified xsi:type="dcterms:W3CDTF">2026-05-25T13:08:00Z</dcterms:modified>
</cp:coreProperties>
</file>